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Employee Attendance Calendar</w:t>
      </w:r>
    </w:p>
    <w:p>
      <w:r>
        <w:rPr>
          <w:color w:val="5B6676"/>
          <w:sz w:val="19"/>
        </w:rPr>
        <w:t>Year-at-a-glance per employee, team monthly calendar and leave calendar</w:t>
      </w:r>
    </w:p>
    <w:p>
      <w:pPr>
        <w:spacing w:before="200"/>
      </w:pPr>
      <w:r>
        <w:rPr>
          <w:b/>
          <w:color w:val="0B46E0"/>
          <w:sz w:val="26"/>
        </w:rPr>
        <w:t>Year-at-a-glance attendance calendar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Year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Department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</w:tblGrid>
      <w:tr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Month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5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6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7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8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9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10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11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12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13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14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15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16</w:t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January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February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March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April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May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June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July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August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September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October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November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  <w:t>December</w:t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Month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17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18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19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20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21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22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23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24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25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26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27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28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29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30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31</w:t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January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February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March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April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May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June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July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August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September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October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November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  <w:t>December</w:t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Present days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Absences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Sick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Vacation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Protected leave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Team monthly calendar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Month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</w:tblGrid>
      <w:tr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5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6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7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8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9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10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11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12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13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14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15</w:t>
            </w:r>
          </w:p>
        </w:tc>
        <w:tc>
          <w:tcPr>
            <w:tcW w:type="dxa" w:w="587"/>
            <w:shd w:val="clear" w:color="auto" w:fill="EEF2FF"/>
          </w:tcPr>
          <w:p>
            <w:r/>
            <w:r>
              <w:rPr>
                <w:b/>
                <w:sz w:val="19"/>
              </w:rPr>
              <w:t>16</w:t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587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17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18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19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20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21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22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23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24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25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26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27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28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29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30</w:t>
            </w:r>
          </w:p>
        </w:tc>
        <w:tc>
          <w:tcPr>
            <w:tcW w:type="dxa" w:w="623"/>
            <w:shd w:val="clear" w:color="auto" w:fill="EEF2FF"/>
          </w:tcPr>
          <w:p>
            <w:r/>
            <w:r>
              <w:rPr>
                <w:b/>
                <w:sz w:val="19"/>
              </w:rPr>
              <w:t>31</w:t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62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Leave calendar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Leave type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From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To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Days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Approved by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Cover arranged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Codes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Code</w:t>
            </w:r>
          </w:p>
        </w:tc>
        <w:tc>
          <w:tcPr>
            <w:tcW w:type="dxa" w:w="4986"/>
            <w:shd w:val="clear" w:color="auto" w:fill="EEF2FF"/>
          </w:tcPr>
          <w:p>
            <w:r/>
            <w:r>
              <w:rPr>
                <w:b/>
                <w:sz w:val="19"/>
              </w:rPr>
              <w:t>Meaning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P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L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Late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A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Unscheduled absence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S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Sick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V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Vacation / PTO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H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Holiday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R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Remote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F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Protected leave (never counted)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9"/>
              </w:rPr>
              <w:t>N</w:t>
            </w:r>
          </w:p>
        </w:tc>
        <w:tc>
          <w:tcPr>
            <w:tcW w:type="dxa" w:w="4986"/>
          </w:tcPr>
          <w:p>
            <w:r/>
            <w:r>
              <w:rPr>
                <w:sz w:val="19"/>
              </w:rPr>
              <w:t>No-call no-show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