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Development Plan Templates</w:t>
      </w:r>
    </w:p>
    <w:p>
      <w:r>
        <w:rPr>
          <w:color w:val="5B6676"/>
          <w:sz w:val="19"/>
        </w:rPr>
        <w:t>Individual plan, 70-20-10 plan, competency gap plan, leadership track, new manager plan and team tracker</w:t>
      </w:r>
    </w:p>
    <w:p>
      <w:pPr>
        <w:spacing w:before="200"/>
      </w:pPr>
      <w:r>
        <w:rPr>
          <w:b/>
          <w:color w:val="0B46E0"/>
          <w:sz w:val="26"/>
        </w:rPr>
        <w:t>1. Individual development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Career aspiration (1 to 3 years)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Strengths to build 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Development areas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Two or three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Support from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dates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Development goal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Type (experience / exposure / education)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By when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Measure of success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70-20-10 development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Development 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Share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Activity type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Specific activity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By when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70% experience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Stretch assignment, project, rotation, new responsibility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20% exposure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Mentor, coach, shadowing, feedback, communities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10% education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Course, certification, reading, conference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3. Competency gap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Competency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Required level (1-5)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Current level (1-5)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Gap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Evidence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Development activity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By when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Leadership track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Target 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Readiness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Ready now / 1-2 years / 3+ years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Leadership capability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Current evidence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Development experience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Exposure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Timing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Leading people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Leading change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Commercial judgement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Stakeholder influence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Strategic thinking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New manager development plan (first year)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Focus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Activities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Support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Check-in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First 30 days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Learn the team, set expectations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30 to 90 days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One-on-ones, feedback, delegation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Months 3 to 6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Performance conversations, hiring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Months 6 to 12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Development of others, planning, budget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Team development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Development goal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Type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Last review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Next review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