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0A0E17"/>
          <w:sz w:val="40"/>
        </w:rPr>
        <w:t>Project Description Template</w:t>
      </w:r>
    </w:p>
    <w:p>
      <w:r>
        <w:rPr>
          <w:color w:val="5B6676"/>
          <w:sz w:val="19"/>
        </w:rPr>
        <w:t>One-page description, extended version with risks and stakeholders, and a portfolio register</w:t>
      </w:r>
    </w:p>
    <w:p>
      <w:pPr>
        <w:spacing w:before="200"/>
      </w:pPr>
      <w:r>
        <w:rPr>
          <w:b/>
          <w:color w:val="0B46E0"/>
          <w:sz w:val="26"/>
        </w:rPr>
        <w:t>Project description (one page)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Project name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Sponsor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Project manager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Date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Purpose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  <w:t>Why this project exists: the problem or opportunity, in two sentences</w:t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Objectives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  <w:t>Two to four measurable outcomes, each with a number and a date</w:t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Scope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  <w:t>What is included and, explicitly, what is not</w:t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Deliverables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  <w:t>The tangible outputs, listed</w:t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Timeline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  <w:t>Start, key milestones, finish</w:t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Budget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  <w:t>Total, major categories, source of funds</w:t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Team and stakeholders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  <w:t>Who does the work, who decides, who is affected</w:t>
            </w:r>
          </w:p>
        </w:tc>
      </w:tr>
    </w:tbl>
    <w:p/>
    <w:p>
      <w:r>
        <w:br w:type="page"/>
      </w:r>
    </w:p>
    <w:p>
      <w:pPr>
        <w:spacing w:before="200"/>
      </w:pPr>
      <w:r>
        <w:rPr>
          <w:b/>
          <w:color w:val="0B46E0"/>
          <w:sz w:val="26"/>
        </w:rPr>
        <w:t>Extended project description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Background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Success criteria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  <w:t>How we will know it worked</w:t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Assumptions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Constraints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  <w:t>Time, budget, regulation, dependencies</w:t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Risks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  <w:t>Top three with a mitigation each</w:t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Approach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  <w:t>Phases or method in brief</w:t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Reporting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  <w:t>To whom, how often</w:t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Approval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</w:tbl>
    <w:p/>
    <w:p/>
    <w:p>
      <w:r>
        <w:t>Sponsor: ____________________________________________    Date: ______________</w:t>
      </w:r>
    </w:p>
    <w:p>
      <w:r>
        <w:t>Project manager: ____________________________________________    Date: ______________</w:t>
      </w:r>
    </w:p>
    <w:sectPr w:rsidR="00FC693F" w:rsidRPr="0006063C" w:rsidSect="00034616">
      <w:footerReference w:type="default" r:id="rId9"/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8B94A5"/>
        <w:sz w:val="16"/>
      </w:rPr>
      <w:t>Template from WorkIntel Hub (workintelhub.com). Free to use and adapt. Not legal advice.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