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Time Tracking Discrepancy Log</w:t>
      </w:r>
    </w:p>
    <w:p>
      <w:r>
        <w:rPr>
          <w:color w:val="5B6676"/>
          <w:sz w:val="19"/>
        </w:rPr>
        <w:t>Discrepancy log, cause codes, correction form and payroll close checklist</w:t>
      </w:r>
    </w:p>
    <w:p>
      <w:pPr>
        <w:spacing w:before="200"/>
      </w:pPr>
      <w:r>
        <w:rPr>
          <w:b/>
          <w:color w:val="0B46E0"/>
          <w:sz w:val="26"/>
        </w:rPr>
        <w:t>Discrepancy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Pay period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Prepared by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08"/>
        <w:gridCol w:w="1108"/>
        <w:gridCol w:w="1108"/>
        <w:gridCol w:w="1108"/>
        <w:gridCol w:w="1108"/>
        <w:gridCol w:w="1108"/>
        <w:gridCol w:w="1108"/>
        <w:gridCol w:w="1108"/>
        <w:gridCol w:w="1108"/>
      </w:tblGrid>
      <w:tr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Expected hours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Recorded hours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Difference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Cause code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Resolution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Fixed by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Employee confirmed</w:t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Cause codes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Code</w:t>
            </w:r>
          </w:p>
        </w:tc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Cause</w:t>
            </w:r>
          </w:p>
        </w:tc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Typical fix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MP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Missed punch (in or out)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Confirm time with employee and manager; correct with note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WP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Wrong project, task or cost code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Reallocate; no change to pay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BR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Break not taken but deducted, or taken but not recorded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Correct the deduction; check break policy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SC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Schedule and clock differ (early, late, extra shift)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Confirm with manager; approve or adjust; check overtime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DU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Duplicate or overlapping entries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Remove duplicate; keep the original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RD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Rounding error or inconsistent rounding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Apply the policy increment; review rounding rule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SY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System or sync failure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Restore from device log; report to vendor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OC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Off-the-clock work reported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Pay the time; address the cause with the manager</w:t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Timesheet correction form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 of entry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Original entry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Corrected entry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Reason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Requested by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Approved by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/>
    <w:p>
      <w:r>
        <w:t>Employee: ____________________________________________    Date: ______________</w:t>
      </w:r>
    </w:p>
    <w:p>
      <w:r>
        <w:t>Manager: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Payroll close checklist</w:t>
      </w:r>
    </w:p>
    <w:p>
      <w:r>
        <w:t>☐  All missed punches resolved and confirmed by employee</w:t>
      </w:r>
    </w:p>
    <w:p>
      <w:r>
        <w:t>☐  Schedule versus recorded exceptions reviewed and approved</w:t>
      </w:r>
    </w:p>
    <w:p>
      <w:r>
        <w:t>☐  Break deductions checked against breaks actually taken</w:t>
      </w:r>
    </w:p>
    <w:p>
      <w:r>
        <w:t>☐  Overtime recalculated after corrections (weekly, and daily where state law applies)</w:t>
      </w:r>
    </w:p>
    <w:p>
      <w:r>
        <w:t>☐  Corrections logged with original value, new value, reason, who and when</w:t>
      </w:r>
    </w:p>
    <w:p>
      <w:r>
        <w:t>☐  Employees notified of any change to their own records</w:t>
      </w:r>
    </w:p>
    <w:p>
      <w:r>
        <w:t>☐  Discrepancy log filed with the payroll register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